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234" w:rsidRDefault="00B354F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.9pt;margin-top:-16.85pt;width:414pt;height:56.25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7C0234" w:rsidRPr="001F2F3E" w:rsidRDefault="00566E6C" w:rsidP="007C0234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2</w:t>
                  </w: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9</w:t>
                  </w:r>
                  <w:r w:rsidR="001F2F3E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 xml:space="preserve">. </w:t>
                  </w:r>
                  <w:r w:rsidR="001F2F3E"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Мне 15 лет.</w:t>
                  </w:r>
                </w:p>
              </w:txbxContent>
            </v:textbox>
          </v:shape>
        </w:pict>
      </w:r>
    </w:p>
    <w:p w:rsidR="007C0234" w:rsidRPr="007C0234" w:rsidRDefault="007C0234" w:rsidP="007C0234"/>
    <w:p w:rsidR="007C0234" w:rsidRDefault="00B354FD" w:rsidP="007C0234">
      <w:r>
        <w:rPr>
          <w:noProof/>
        </w:rPr>
        <w:pict>
          <v:shape id="_x0000_s1027" type="#_x0000_t202" style="position:absolute;margin-left:-7.55pt;margin-top:11.45pt;width:483.9pt;height:66.6pt;z-index:251659264;mso-width-relative:margin;mso-height-relative:margin" strokecolor="red">
            <v:textbox>
              <w:txbxContent>
                <w:p w:rsidR="007C0234" w:rsidRPr="001F2F3E" w:rsidRDefault="001F2F3E" w:rsidP="007C0234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</w:t>
                  </w:r>
                  <w:r w:rsidRPr="001F2F3E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Na lekcji uczniowie nauczą się nazywać różne kraje i ich mieszkańców, poznają pierwsze podstawowe liczebniki główne i będą doskonalić swoje umiejętności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 xml:space="preserve">w zakresie czytania i rozumienia tekstów w języku rosyjskim. </w:t>
                  </w:r>
                </w:p>
                <w:p w:rsidR="007C0234" w:rsidRDefault="007C0234" w:rsidP="007C0234"/>
              </w:txbxContent>
            </v:textbox>
          </v:shape>
        </w:pict>
      </w:r>
    </w:p>
    <w:p w:rsidR="007C0234" w:rsidRDefault="007C0234" w:rsidP="007C0234">
      <w:pPr>
        <w:ind w:firstLine="708"/>
      </w:pPr>
    </w:p>
    <w:p w:rsidR="001F2F3E" w:rsidRDefault="001F2F3E" w:rsidP="007C0234">
      <w:pPr>
        <w:jc w:val="both"/>
      </w:pPr>
    </w:p>
    <w:p w:rsidR="001F2F3E" w:rsidRPr="00064BC0" w:rsidRDefault="00BB52CE" w:rsidP="007C0234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br/>
      </w:r>
      <w:r w:rsidR="007C0234" w:rsidRPr="00894B4F">
        <w:rPr>
          <w:rFonts w:ascii="Palatino Linotype" w:hAnsi="Palatino Linotype"/>
          <w:b/>
          <w:sz w:val="24"/>
          <w:szCs w:val="24"/>
          <w:lang w:val="ru-RU"/>
        </w:rPr>
        <w:t xml:space="preserve">Функциональные цели: </w:t>
      </w:r>
      <w:r w:rsidR="001F2F3E">
        <w:rPr>
          <w:rFonts w:ascii="Palatino Linotype" w:hAnsi="Palatino Linotype"/>
          <w:sz w:val="24"/>
          <w:szCs w:val="24"/>
          <w:lang w:val="ru-RU"/>
        </w:rPr>
        <w:t>названия жителей разных стран, числительные, упражнения в чтении и понимании текста</w:t>
      </w:r>
      <w:r w:rsidR="00064BC0" w:rsidRPr="00064BC0">
        <w:rPr>
          <w:rFonts w:ascii="Palatino Linotype" w:hAnsi="Palatino Linotype"/>
          <w:sz w:val="24"/>
          <w:szCs w:val="24"/>
          <w:lang w:val="ru-RU"/>
        </w:rPr>
        <w:t>.</w:t>
      </w:r>
    </w:p>
    <w:p w:rsidR="001F2F3E" w:rsidRPr="00064BC0" w:rsidRDefault="007C0234" w:rsidP="007C023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1F2F3E">
        <w:rPr>
          <w:rFonts w:ascii="Palatino Linotype" w:hAnsi="Palatino Linotype"/>
          <w:sz w:val="24"/>
          <w:szCs w:val="24"/>
          <w:lang w:val="ru-RU"/>
        </w:rPr>
        <w:t>названия стран и их жителей</w:t>
      </w:r>
      <w:r w:rsidR="00064BC0" w:rsidRPr="00064BC0">
        <w:rPr>
          <w:rFonts w:ascii="Palatino Linotype" w:hAnsi="Palatino Linotype"/>
          <w:sz w:val="24"/>
          <w:szCs w:val="24"/>
          <w:lang w:val="ru-RU"/>
        </w:rPr>
        <w:t>.</w:t>
      </w:r>
    </w:p>
    <w:p w:rsidR="007C0234" w:rsidRPr="00064BC0" w:rsidRDefault="007C0234" w:rsidP="007C023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6175A5">
        <w:rPr>
          <w:rFonts w:ascii="Palatino Linotype" w:hAnsi="Palatino Linotype" w:cs="Times New Roman"/>
          <w:sz w:val="24"/>
          <w:szCs w:val="24"/>
          <w:lang w:val="ru-RU"/>
        </w:rPr>
        <w:t xml:space="preserve">правописание </w:t>
      </w:r>
      <w:r w:rsidR="001375A1">
        <w:rPr>
          <w:rFonts w:ascii="Palatino Linotype" w:hAnsi="Palatino Linotype" w:cs="Times New Roman"/>
          <w:sz w:val="24"/>
          <w:szCs w:val="24"/>
          <w:lang w:val="ru-RU"/>
        </w:rPr>
        <w:t>русских  числительных и названий национально</w:t>
      </w:r>
      <w:r w:rsidR="006175A5">
        <w:rPr>
          <w:rFonts w:ascii="Palatino Linotype" w:hAnsi="Palatino Linotype" w:cs="Times New Roman"/>
          <w:sz w:val="24"/>
          <w:szCs w:val="24"/>
          <w:lang w:val="ru-RU"/>
        </w:rPr>
        <w:t xml:space="preserve">стей, формы личных </w:t>
      </w:r>
      <w:r w:rsidR="00064BC0">
        <w:rPr>
          <w:rFonts w:ascii="Palatino Linotype" w:hAnsi="Palatino Linotype" w:cs="Times New Roman"/>
          <w:sz w:val="24"/>
          <w:szCs w:val="24"/>
          <w:lang w:val="ru-RU"/>
        </w:rPr>
        <w:t>местоимений</w:t>
      </w:r>
      <w:r w:rsidR="00064BC0" w:rsidRPr="00064BC0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7C0234" w:rsidRPr="00064BC0" w:rsidRDefault="007C0234" w:rsidP="007C0234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1F2F3E">
        <w:rPr>
          <w:rFonts w:ascii="Palatino Linotype" w:hAnsi="Palatino Linotype"/>
          <w:sz w:val="24"/>
          <w:szCs w:val="24"/>
          <w:lang w:val="ru-RU"/>
        </w:rPr>
        <w:t>Россия и её известные жители</w:t>
      </w:r>
      <w:r w:rsidR="00064BC0" w:rsidRPr="00064BC0">
        <w:rPr>
          <w:rFonts w:ascii="Palatino Linotype" w:hAnsi="Palatino Linotype"/>
          <w:sz w:val="24"/>
          <w:szCs w:val="24"/>
          <w:lang w:val="ru-RU"/>
        </w:rPr>
        <w:t>.</w:t>
      </w:r>
    </w:p>
    <w:p w:rsidR="007C0234" w:rsidRPr="00064BC0" w:rsidRDefault="007C0234" w:rsidP="007C023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</w:t>
      </w:r>
      <w:r w:rsidR="00857989">
        <w:rPr>
          <w:rFonts w:ascii="Palatino Linotype" w:hAnsi="Palatino Linotype"/>
          <w:sz w:val="24"/>
          <w:szCs w:val="24"/>
          <w:lang w:val="ru-RU"/>
        </w:rPr>
        <w:t xml:space="preserve"> упр. 1,2,3, </w:t>
      </w:r>
      <w:r w:rsidR="00566E6C">
        <w:rPr>
          <w:rFonts w:ascii="Palatino Linotype" w:hAnsi="Palatino Linotype"/>
          <w:sz w:val="24"/>
          <w:szCs w:val="24"/>
          <w:lang w:val="ru-RU"/>
        </w:rPr>
        <w:t>с</w:t>
      </w:r>
      <w:r w:rsidR="005F6B5A">
        <w:rPr>
          <w:rFonts w:ascii="Palatino Linotype" w:hAnsi="Palatino Linotype"/>
          <w:sz w:val="24"/>
          <w:szCs w:val="24"/>
          <w:lang w:val="ru-RU"/>
        </w:rPr>
        <w:t>. 42-43</w:t>
      </w:r>
      <w:r w:rsidR="00857989" w:rsidRPr="00857989">
        <w:rPr>
          <w:rFonts w:ascii="Palatino Linotype" w:hAnsi="Palatino Linotype"/>
          <w:sz w:val="24"/>
          <w:szCs w:val="24"/>
          <w:lang w:val="ru-RU"/>
        </w:rPr>
        <w:t>.</w:t>
      </w:r>
      <w:r w:rsidRPr="008B7B82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5F6B5A">
        <w:rPr>
          <w:rFonts w:ascii="Palatino Linotype" w:hAnsi="Palatino Linotype"/>
          <w:sz w:val="24"/>
          <w:szCs w:val="24"/>
          <w:lang w:val="ru-RU"/>
        </w:rPr>
        <w:t>Рабочая тетрадь: упр. 1</w:t>
      </w:r>
      <w:r>
        <w:rPr>
          <w:rFonts w:ascii="Palatino Linotype" w:hAnsi="Palatino Linotype"/>
          <w:sz w:val="24"/>
          <w:szCs w:val="24"/>
          <w:lang w:val="ru-RU"/>
        </w:rPr>
        <w:t>,</w:t>
      </w:r>
      <w:r w:rsidR="005F6B5A">
        <w:rPr>
          <w:rFonts w:ascii="Palatino Linotype" w:hAnsi="Palatino Linotype"/>
          <w:sz w:val="24"/>
          <w:szCs w:val="24"/>
          <w:lang w:val="ru-RU"/>
        </w:rPr>
        <w:t>2,3</w:t>
      </w:r>
      <w:r w:rsidR="00857989" w:rsidRPr="00857989">
        <w:rPr>
          <w:rFonts w:ascii="Palatino Linotype" w:hAnsi="Palatino Linotype"/>
          <w:sz w:val="24"/>
          <w:szCs w:val="24"/>
          <w:lang w:val="ru-RU"/>
        </w:rPr>
        <w:t>,</w:t>
      </w:r>
      <w:r w:rsidR="00566E6C">
        <w:rPr>
          <w:rFonts w:ascii="Palatino Linotype" w:hAnsi="Palatino Linotype"/>
          <w:sz w:val="24"/>
          <w:szCs w:val="24"/>
          <w:lang w:val="ru-RU"/>
        </w:rPr>
        <w:t xml:space="preserve"> с</w:t>
      </w:r>
      <w:r>
        <w:rPr>
          <w:rFonts w:ascii="Palatino Linotype" w:hAnsi="Palatino Linotype"/>
          <w:sz w:val="24"/>
          <w:szCs w:val="24"/>
          <w:lang w:val="ru-RU"/>
        </w:rPr>
        <w:t xml:space="preserve">. </w:t>
      </w:r>
      <w:r w:rsidR="005F6B5A">
        <w:rPr>
          <w:rFonts w:ascii="Palatino Linotype" w:hAnsi="Palatino Linotype"/>
          <w:sz w:val="24"/>
          <w:szCs w:val="24"/>
          <w:lang w:val="ru-RU"/>
        </w:rPr>
        <w:t>32</w:t>
      </w:r>
      <w:r>
        <w:rPr>
          <w:rFonts w:ascii="Palatino Linotype" w:hAnsi="Palatino Linotype"/>
          <w:sz w:val="24"/>
          <w:szCs w:val="24"/>
          <w:lang w:val="ru-RU"/>
        </w:rPr>
        <w:t>, ксерокопии, аудирования</w:t>
      </w:r>
      <w:r w:rsidR="00064BC0" w:rsidRPr="00064BC0">
        <w:rPr>
          <w:rFonts w:ascii="Palatino Linotype" w:hAnsi="Palatino Linotype"/>
          <w:sz w:val="24"/>
          <w:szCs w:val="24"/>
          <w:lang w:val="ru-RU"/>
        </w:rPr>
        <w:t>.</w:t>
      </w:r>
    </w:p>
    <w:p w:rsidR="007C0234" w:rsidRPr="00064BC0" w:rsidRDefault="007C0234" w:rsidP="007C023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</w:t>
      </w:r>
      <w:r w:rsidR="006175A5">
        <w:rPr>
          <w:rFonts w:ascii="Palatino Linotype" w:hAnsi="Palatino Linotype"/>
          <w:sz w:val="24"/>
          <w:szCs w:val="24"/>
          <w:lang w:val="ru-RU"/>
        </w:rPr>
        <w:t xml:space="preserve"> активные,</w:t>
      </w:r>
      <w:r>
        <w:rPr>
          <w:rFonts w:ascii="Palatino Linotype" w:hAnsi="Palatino Linotype"/>
          <w:sz w:val="24"/>
          <w:szCs w:val="24"/>
          <w:lang w:val="ru-RU"/>
        </w:rPr>
        <w:t xml:space="preserve"> индуктивные, </w:t>
      </w:r>
      <w:r w:rsidR="00BA0093">
        <w:rPr>
          <w:rFonts w:ascii="Palatino Linotype" w:hAnsi="Palatino Linotype"/>
          <w:sz w:val="24"/>
          <w:szCs w:val="24"/>
          <w:lang w:val="ru-RU"/>
        </w:rPr>
        <w:t>э</w:t>
      </w:r>
      <w:r w:rsidR="00BA0093" w:rsidRPr="00BA0093">
        <w:rPr>
          <w:rFonts w:ascii="Palatino Linotype" w:hAnsi="Palatino Linotype"/>
          <w:sz w:val="24"/>
          <w:szCs w:val="24"/>
          <w:lang w:val="ru-RU"/>
        </w:rPr>
        <w:t>врис</w:t>
      </w:r>
      <w:r w:rsidR="00BA0093">
        <w:rPr>
          <w:rFonts w:ascii="Palatino Linotype" w:hAnsi="Palatino Linotype"/>
          <w:sz w:val="24"/>
          <w:szCs w:val="24"/>
          <w:lang w:val="ru-RU"/>
        </w:rPr>
        <w:t>тические</w:t>
      </w:r>
      <w:r w:rsidR="00064BC0" w:rsidRPr="00064BC0">
        <w:rPr>
          <w:rFonts w:ascii="Palatino Linotype" w:hAnsi="Palatino Linotype"/>
          <w:sz w:val="24"/>
          <w:szCs w:val="24"/>
          <w:lang w:val="ru-RU"/>
        </w:rPr>
        <w:t>.</w:t>
      </w:r>
    </w:p>
    <w:p w:rsidR="007C0234" w:rsidRPr="00064BC0" w:rsidRDefault="007C0234" w:rsidP="007C023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064BC0" w:rsidRPr="00064BC0">
        <w:rPr>
          <w:rFonts w:ascii="Palatino Linotype" w:hAnsi="Palatino Linotype"/>
          <w:sz w:val="24"/>
          <w:szCs w:val="24"/>
          <w:lang w:val="ru-RU"/>
        </w:rPr>
        <w:t>.</w:t>
      </w:r>
    </w:p>
    <w:p w:rsidR="009740E7" w:rsidRDefault="007C0234" w:rsidP="00922BC5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>
        <w:rPr>
          <w:rFonts w:ascii="Palatino Linotype" w:hAnsi="Palatino Linotype"/>
          <w:b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922BC5" w:rsidRDefault="00922BC5" w:rsidP="00922BC5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922BC5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922BC5" w:rsidRPr="000162B6" w:rsidRDefault="00922BC5" w:rsidP="00922BC5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064BC0">
        <w:rPr>
          <w:rFonts w:ascii="Palatino Linotype" w:hAnsi="Palatino Linotype"/>
          <w:sz w:val="24"/>
          <w:szCs w:val="24"/>
        </w:rPr>
        <w:t>.</w:t>
      </w:r>
    </w:p>
    <w:p w:rsidR="00922BC5" w:rsidRPr="001076B3" w:rsidRDefault="00922BC5" w:rsidP="00922BC5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064BC0" w:rsidRPr="00064BC0">
        <w:rPr>
          <w:rFonts w:ascii="Palatino Linotype" w:hAnsi="Palatino Linotype"/>
          <w:sz w:val="24"/>
          <w:szCs w:val="24"/>
          <w:lang w:val="ru-RU"/>
        </w:rPr>
        <w:t>.</w:t>
      </w:r>
    </w:p>
    <w:p w:rsidR="00922BC5" w:rsidRPr="00922BC5" w:rsidRDefault="00922BC5" w:rsidP="00922BC5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064BC0">
        <w:rPr>
          <w:rFonts w:ascii="Palatino Linotype" w:hAnsi="Palatino Linotype"/>
          <w:sz w:val="24"/>
          <w:szCs w:val="24"/>
        </w:rPr>
        <w:t>.</w:t>
      </w:r>
    </w:p>
    <w:p w:rsidR="00922BC5" w:rsidRPr="00922BC5" w:rsidRDefault="00922BC5" w:rsidP="00922BC5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1B6985">
        <w:rPr>
          <w:rFonts w:ascii="Palatino Linotype" w:hAnsi="Palatino Linotype"/>
          <w:sz w:val="24"/>
          <w:szCs w:val="24"/>
          <w:lang w:val="ru-RU"/>
        </w:rPr>
        <w:t xml:space="preserve">При помощи </w:t>
      </w:r>
      <w:r>
        <w:rPr>
          <w:rFonts w:ascii="Palatino Linotype" w:hAnsi="Palatino Linotype"/>
          <w:sz w:val="24"/>
          <w:szCs w:val="24"/>
          <w:lang w:val="ru-RU"/>
        </w:rPr>
        <w:t>вопросов на странице 42 из части «Давайте побеседуем!»</w:t>
      </w:r>
    </w:p>
    <w:p w:rsidR="00922BC5" w:rsidRPr="00064BC0" w:rsidRDefault="00BA0093" w:rsidP="00BA0093">
      <w:pPr>
        <w:pStyle w:val="Akapitzlist"/>
        <w:spacing w:after="0"/>
        <w:jc w:val="both"/>
        <w:rPr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задайте</w:t>
      </w:r>
      <w:r w:rsidR="00922BC5">
        <w:rPr>
          <w:rFonts w:ascii="Palatino Linotype" w:hAnsi="Palatino Linotype"/>
          <w:sz w:val="24"/>
          <w:szCs w:val="24"/>
          <w:lang w:val="ru-RU"/>
        </w:rPr>
        <w:t xml:space="preserve"> ученикам вопросы,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6175A5">
        <w:rPr>
          <w:rFonts w:ascii="Palatino Linotype" w:hAnsi="Palatino Linotype"/>
          <w:sz w:val="24"/>
          <w:szCs w:val="24"/>
          <w:lang w:val="ru-RU"/>
        </w:rPr>
        <w:t>на которые они должны ответить</w:t>
      </w:r>
      <w:r w:rsidR="00064BC0" w:rsidRPr="00064BC0">
        <w:rPr>
          <w:rFonts w:ascii="Palatino Linotype" w:hAnsi="Palatino Linotype"/>
          <w:sz w:val="24"/>
          <w:szCs w:val="24"/>
          <w:lang w:val="ru-RU"/>
        </w:rPr>
        <w:t>.</w:t>
      </w:r>
    </w:p>
    <w:p w:rsidR="00922BC5" w:rsidRPr="00922BC5" w:rsidRDefault="00922BC5" w:rsidP="00922BC5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«Мозговой штурм» - </w:t>
      </w:r>
      <w:r w:rsidR="00BA0093">
        <w:rPr>
          <w:rFonts w:ascii="Palatino Linotype" w:hAnsi="Palatino Linotype"/>
          <w:sz w:val="24"/>
          <w:szCs w:val="24"/>
          <w:lang w:val="ru-RU"/>
        </w:rPr>
        <w:t>спросите</w:t>
      </w:r>
      <w:r w:rsidR="00BB52CE">
        <w:rPr>
          <w:rFonts w:ascii="Palatino Linotype" w:hAnsi="Palatino Linotype"/>
          <w:sz w:val="24"/>
          <w:szCs w:val="24"/>
          <w:lang w:val="ru-RU"/>
        </w:rPr>
        <w:t xml:space="preserve"> у</w:t>
      </w:r>
      <w:r>
        <w:rPr>
          <w:rFonts w:ascii="Palatino Linotype" w:hAnsi="Palatino Linotype"/>
          <w:sz w:val="24"/>
          <w:szCs w:val="24"/>
          <w:lang w:val="ru-RU"/>
        </w:rPr>
        <w:t xml:space="preserve"> учеников, сколько названий разных стран они умеют назвать без подготовки</w:t>
      </w:r>
      <w:r w:rsidR="00064BC0" w:rsidRPr="00064BC0">
        <w:rPr>
          <w:rFonts w:ascii="Palatino Linotype" w:hAnsi="Palatino Linotype"/>
          <w:sz w:val="24"/>
          <w:szCs w:val="24"/>
          <w:lang w:val="ru-RU"/>
        </w:rPr>
        <w:t>.</w:t>
      </w:r>
    </w:p>
    <w:p w:rsidR="00922BC5" w:rsidRPr="00922BC5" w:rsidRDefault="00922BC5" w:rsidP="00922BC5">
      <w:pPr>
        <w:pStyle w:val="Akapitzlist"/>
        <w:spacing w:after="0"/>
        <w:jc w:val="both"/>
        <w:rPr>
          <w:sz w:val="24"/>
          <w:szCs w:val="24"/>
          <w:lang w:val="ru-RU"/>
        </w:rPr>
      </w:pPr>
    </w:p>
    <w:p w:rsidR="00922BC5" w:rsidRDefault="00922BC5" w:rsidP="00922BC5">
      <w:pPr>
        <w:spacing w:after="0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922BC5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922BC5" w:rsidRPr="006175A5" w:rsidRDefault="00922BC5" w:rsidP="006175A5">
      <w:pPr>
        <w:pStyle w:val="Akapitzlist"/>
        <w:numPr>
          <w:ilvl w:val="0"/>
          <w:numId w:val="3"/>
        </w:numPr>
        <w:spacing w:after="0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Подберите вместе с учениками иллюстрации к данным репликам</w:t>
      </w:r>
      <w:r w:rsidR="006175A5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6175A5">
        <w:rPr>
          <w:rFonts w:ascii="Palatino Linotype" w:hAnsi="Palatino Linotype"/>
          <w:b/>
          <w:color w:val="FF0000"/>
          <w:sz w:val="24"/>
          <w:szCs w:val="24"/>
          <w:lang w:val="ru-RU"/>
        </w:rPr>
        <w:br/>
      </w:r>
      <w:r w:rsidR="006175A5" w:rsidRPr="006175A5">
        <w:rPr>
          <w:rFonts w:ascii="Palatino Linotype" w:hAnsi="Palatino Linotype"/>
          <w:sz w:val="24"/>
          <w:szCs w:val="24"/>
          <w:lang w:val="ru-RU"/>
        </w:rPr>
        <w:t>в упражнении 1 на странице 42</w:t>
      </w:r>
      <w:r w:rsidR="00064BC0" w:rsidRPr="00064BC0">
        <w:rPr>
          <w:rFonts w:ascii="Palatino Linotype" w:hAnsi="Palatino Linotype"/>
          <w:sz w:val="24"/>
          <w:szCs w:val="24"/>
          <w:lang w:val="ru-RU"/>
        </w:rPr>
        <w:t>.</w:t>
      </w:r>
    </w:p>
    <w:p w:rsidR="00922BC5" w:rsidRPr="00922BC5" w:rsidRDefault="00922BC5" w:rsidP="00922BC5">
      <w:pPr>
        <w:pStyle w:val="Akapitzlist"/>
        <w:numPr>
          <w:ilvl w:val="0"/>
          <w:numId w:val="3"/>
        </w:numPr>
        <w:spacing w:after="0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Прослушайте, а затем прочитайте текс</w:t>
      </w:r>
      <w:r w:rsidR="006175A5">
        <w:rPr>
          <w:rFonts w:ascii="Palatino Linotype" w:hAnsi="Palatino Linotype"/>
          <w:sz w:val="24"/>
          <w:szCs w:val="24"/>
          <w:lang w:val="ru-RU"/>
        </w:rPr>
        <w:t>т из упражнения 2</w:t>
      </w:r>
      <w:r>
        <w:rPr>
          <w:rFonts w:ascii="Palatino Linotype" w:hAnsi="Palatino Linotype"/>
          <w:sz w:val="24"/>
          <w:szCs w:val="24"/>
          <w:lang w:val="ru-RU"/>
        </w:rPr>
        <w:t>, чтобы подготовиться к чтению текста из упражнения 3</w:t>
      </w:r>
      <w:r w:rsidR="00064BC0" w:rsidRPr="00064BC0">
        <w:rPr>
          <w:rFonts w:ascii="Palatino Linotype" w:hAnsi="Palatino Linotype"/>
          <w:sz w:val="24"/>
          <w:szCs w:val="24"/>
          <w:lang w:val="ru-RU"/>
        </w:rPr>
        <w:t>.</w:t>
      </w:r>
    </w:p>
    <w:p w:rsidR="00922BC5" w:rsidRPr="005F6B5A" w:rsidRDefault="00922BC5" w:rsidP="00922BC5">
      <w:pPr>
        <w:pStyle w:val="Akapitzlist"/>
        <w:numPr>
          <w:ilvl w:val="0"/>
          <w:numId w:val="3"/>
        </w:numPr>
        <w:spacing w:after="0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lastRenderedPageBreak/>
        <w:t>Прослушайте, а затем прочитайте высказывания молодых людей из упражнения 3. Переведите все непонятные слова на польский язык. Прочитайте предложения из таблицы, находящейся внизу текста, а затем заполните пропуски в предложениях, относящихся к прочитанному тексту</w:t>
      </w:r>
      <w:r w:rsidR="00064BC0">
        <w:rPr>
          <w:rFonts w:ascii="Palatino Linotype" w:hAnsi="Palatino Linotype"/>
          <w:sz w:val="24"/>
          <w:szCs w:val="24"/>
          <w:lang w:val="ru-RU"/>
        </w:rPr>
        <w:t xml:space="preserve"> и находящихся внизу таблицы</w:t>
      </w:r>
      <w:r w:rsidR="00064BC0" w:rsidRPr="00064BC0">
        <w:rPr>
          <w:rFonts w:ascii="Palatino Linotype" w:hAnsi="Palatino Linotype"/>
          <w:sz w:val="24"/>
          <w:szCs w:val="24"/>
          <w:lang w:val="ru-RU"/>
        </w:rPr>
        <w:t>.</w:t>
      </w:r>
      <w:r w:rsidR="005F6B5A"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5F6B5A" w:rsidRPr="005F6B5A" w:rsidRDefault="005F6B5A" w:rsidP="00922BC5">
      <w:pPr>
        <w:pStyle w:val="Akapitzlist"/>
        <w:numPr>
          <w:ilvl w:val="0"/>
          <w:numId w:val="3"/>
        </w:numPr>
        <w:spacing w:after="0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Задайте ученикам вопросы</w:t>
      </w:r>
      <w:r w:rsidR="007242D0" w:rsidRPr="007242D0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касающиеся текста, например: «Откуда приехала Пэтра?», «Какой язык учила Соня?». Для этого упражнения можете использовать мячик.</w:t>
      </w:r>
      <w:r w:rsidR="00064BC0" w:rsidRPr="00064BC0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Тот, кто получит мячик – отвечает.</w:t>
      </w:r>
    </w:p>
    <w:p w:rsidR="005F6B5A" w:rsidRPr="005F6B5A" w:rsidRDefault="005F6B5A" w:rsidP="00922BC5">
      <w:pPr>
        <w:pStyle w:val="Akapitzlist"/>
        <w:numPr>
          <w:ilvl w:val="0"/>
          <w:numId w:val="3"/>
        </w:numPr>
        <w:spacing w:after="0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самостоятельно делают упражнение 1 на странице 32 из рабочей тетради, а затем вместе читаем все названия стран и их жителей.</w:t>
      </w:r>
    </w:p>
    <w:p w:rsidR="005F6B5A" w:rsidRPr="005F6B5A" w:rsidRDefault="005F6B5A" w:rsidP="00922BC5">
      <w:pPr>
        <w:pStyle w:val="Akapitzlist"/>
        <w:numPr>
          <w:ilvl w:val="0"/>
          <w:numId w:val="3"/>
        </w:numPr>
        <w:spacing w:after="0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На основании табели из предыдущего упражнения, ученики делают упр</w:t>
      </w:r>
      <w:r w:rsidR="00BA0093">
        <w:rPr>
          <w:rFonts w:ascii="Palatino Linotype" w:hAnsi="Palatino Linotype"/>
          <w:sz w:val="24"/>
          <w:szCs w:val="24"/>
          <w:lang w:val="ru-RU"/>
        </w:rPr>
        <w:t>ажнение 2 из рабочей тетради</w:t>
      </w:r>
      <w:r w:rsidR="00064BC0" w:rsidRPr="00064BC0">
        <w:rPr>
          <w:rFonts w:ascii="Palatino Linotype" w:hAnsi="Palatino Linotype"/>
          <w:sz w:val="24"/>
          <w:szCs w:val="24"/>
          <w:lang w:val="ru-RU"/>
        </w:rPr>
        <w:t>,</w:t>
      </w:r>
      <w:r w:rsidR="00BA0093">
        <w:rPr>
          <w:rFonts w:ascii="Palatino Linotype" w:hAnsi="Palatino Linotype"/>
          <w:sz w:val="24"/>
          <w:szCs w:val="24"/>
          <w:lang w:val="ru-RU"/>
        </w:rPr>
        <w:t xml:space="preserve"> зап</w:t>
      </w:r>
      <w:r>
        <w:rPr>
          <w:rFonts w:ascii="Palatino Linotype" w:hAnsi="Palatino Linotype"/>
          <w:sz w:val="24"/>
          <w:szCs w:val="24"/>
          <w:lang w:val="ru-RU"/>
        </w:rPr>
        <w:t xml:space="preserve">олняя пропуски соответствующими названиями стран и глаголами, </w:t>
      </w:r>
    </w:p>
    <w:p w:rsidR="005F6B5A" w:rsidRDefault="005F6B5A" w:rsidP="005F6B5A">
      <w:pPr>
        <w:spacing w:after="0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5F6B5A">
        <w:rPr>
          <w:rFonts w:ascii="Palatino Linotype" w:hAnsi="Palatino Linotype"/>
          <w:b/>
          <w:color w:val="FF0000"/>
          <w:sz w:val="24"/>
          <w:szCs w:val="24"/>
          <w:lang w:val="ru-RU"/>
        </w:rPr>
        <w:t xml:space="preserve">Послетекстовые задания: </w:t>
      </w:r>
    </w:p>
    <w:p w:rsidR="005F6B5A" w:rsidRPr="005F6B5A" w:rsidRDefault="00264105" w:rsidP="005F6B5A">
      <w:pPr>
        <w:pStyle w:val="Akapitzlist"/>
        <w:numPr>
          <w:ilvl w:val="0"/>
          <w:numId w:val="4"/>
        </w:numPr>
        <w:spacing w:after="0"/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Разделите</w:t>
      </w:r>
      <w:r w:rsidR="005F6B5A">
        <w:rPr>
          <w:rFonts w:ascii="Palatino Linotype" w:hAnsi="Palatino Linotype"/>
          <w:sz w:val="24"/>
          <w:szCs w:val="24"/>
          <w:lang w:val="ru-RU"/>
        </w:rPr>
        <w:t xml:space="preserve"> класс на группы по 4-5 человек. Каждая группа получает фотографию знаменитого европейца. Задачей каждой из групп является создать подробное описание данного персонажа, не подавая </w:t>
      </w:r>
      <w:r w:rsidR="005F6B5A">
        <w:rPr>
          <w:rFonts w:ascii="Palatino Linotype" w:hAnsi="Palatino Linotype"/>
          <w:sz w:val="24"/>
          <w:szCs w:val="24"/>
          <w:lang w:val="ru-RU"/>
        </w:rPr>
        <w:br/>
        <w:t xml:space="preserve">в известность его имени, так чтобы остальные группы могли угадать, </w:t>
      </w:r>
      <w:r w:rsidR="005F6B5A">
        <w:rPr>
          <w:rFonts w:ascii="Palatino Linotype" w:hAnsi="Palatino Linotype"/>
          <w:sz w:val="24"/>
          <w:szCs w:val="24"/>
          <w:lang w:val="ru-RU"/>
        </w:rPr>
        <w:br/>
        <w:t>о каком знаменитом европейце идёт речь. В описании ученики должны поместить всю необходимую информацию о данном человеке, например: его национальность, возраст, хобби, черты ха</w:t>
      </w:r>
      <w:r w:rsidR="00064BC0">
        <w:rPr>
          <w:rFonts w:ascii="Palatino Linotype" w:hAnsi="Palatino Linotype"/>
          <w:sz w:val="24"/>
          <w:szCs w:val="24"/>
          <w:lang w:val="ru-RU"/>
        </w:rPr>
        <w:t>рактера, профессию, внешний вид.</w:t>
      </w:r>
    </w:p>
    <w:p w:rsidR="005F6B5A" w:rsidRPr="00DB2C25" w:rsidRDefault="005F6B5A" w:rsidP="005F6B5A">
      <w:pPr>
        <w:pStyle w:val="Akapitzlist"/>
        <w:numPr>
          <w:ilvl w:val="0"/>
          <w:numId w:val="4"/>
        </w:numPr>
        <w:spacing w:after="0"/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Домашнее задание: упр</w:t>
      </w:r>
      <w:r w:rsidR="00566E6C" w:rsidRPr="00566E6C">
        <w:rPr>
          <w:rFonts w:ascii="Palatino Linotype" w:hAnsi="Palatino Linotype"/>
          <w:sz w:val="24"/>
          <w:szCs w:val="24"/>
          <w:lang w:val="ru-RU"/>
        </w:rPr>
        <w:t>.</w:t>
      </w:r>
      <w:r w:rsidR="00064BC0" w:rsidRPr="00064BC0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566E6C">
        <w:rPr>
          <w:rFonts w:ascii="Palatino Linotype" w:hAnsi="Palatino Linotype"/>
          <w:sz w:val="24"/>
          <w:szCs w:val="24"/>
          <w:lang w:val="ru-RU"/>
        </w:rPr>
        <w:t>3</w:t>
      </w:r>
      <w:r w:rsidR="00566E6C" w:rsidRPr="00566E6C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566E6C">
        <w:rPr>
          <w:rFonts w:ascii="Palatino Linotype" w:hAnsi="Palatino Linotype"/>
          <w:sz w:val="24"/>
          <w:szCs w:val="24"/>
          <w:lang w:val="ru-RU"/>
        </w:rPr>
        <w:t>с.</w:t>
      </w:r>
      <w:r>
        <w:rPr>
          <w:rFonts w:ascii="Palatino Linotype" w:hAnsi="Palatino Linotype"/>
          <w:sz w:val="24"/>
          <w:szCs w:val="24"/>
          <w:lang w:val="ru-RU"/>
        </w:rPr>
        <w:t xml:space="preserve"> 32 из рабочей тетради</w:t>
      </w:r>
      <w:r w:rsidR="00BA0093">
        <w:rPr>
          <w:rFonts w:ascii="Palatino Linotype" w:hAnsi="Palatino Linotype"/>
          <w:sz w:val="24"/>
          <w:szCs w:val="24"/>
          <w:lang w:val="ru-RU"/>
        </w:rPr>
        <w:t>.</w:t>
      </w:r>
    </w:p>
    <w:p w:rsidR="005F6B5A" w:rsidRPr="005F6B5A" w:rsidRDefault="005F6B5A" w:rsidP="005F6B5A">
      <w:pPr>
        <w:pStyle w:val="Akapitzlist"/>
        <w:spacing w:after="0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922BC5" w:rsidRPr="00922BC5" w:rsidRDefault="00922BC5" w:rsidP="00922BC5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sectPr w:rsidR="00922BC5" w:rsidRPr="00922BC5" w:rsidSect="00974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B464D"/>
    <w:multiLevelType w:val="hybridMultilevel"/>
    <w:tmpl w:val="92069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A78A4"/>
    <w:multiLevelType w:val="hybridMultilevel"/>
    <w:tmpl w:val="120239BA"/>
    <w:lvl w:ilvl="0" w:tplc="3F68FD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FE2165"/>
    <w:multiLevelType w:val="hybridMultilevel"/>
    <w:tmpl w:val="A3769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8C3AB3"/>
    <w:multiLevelType w:val="hybridMultilevel"/>
    <w:tmpl w:val="58D68A4E"/>
    <w:lvl w:ilvl="0" w:tplc="3F68FD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234"/>
    <w:rsid w:val="00064BC0"/>
    <w:rsid w:val="000C1770"/>
    <w:rsid w:val="001375A1"/>
    <w:rsid w:val="001F2F3E"/>
    <w:rsid w:val="0021243E"/>
    <w:rsid w:val="00264105"/>
    <w:rsid w:val="00390A3D"/>
    <w:rsid w:val="00566E6C"/>
    <w:rsid w:val="005F6B5A"/>
    <w:rsid w:val="006175A5"/>
    <w:rsid w:val="006B30B0"/>
    <w:rsid w:val="007242D0"/>
    <w:rsid w:val="00732685"/>
    <w:rsid w:val="00762DD5"/>
    <w:rsid w:val="007C0234"/>
    <w:rsid w:val="007C208F"/>
    <w:rsid w:val="007D29D1"/>
    <w:rsid w:val="00857989"/>
    <w:rsid w:val="009003FB"/>
    <w:rsid w:val="00922BC5"/>
    <w:rsid w:val="009740E7"/>
    <w:rsid w:val="009E408A"/>
    <w:rsid w:val="00B354FD"/>
    <w:rsid w:val="00BA0093"/>
    <w:rsid w:val="00BB52CE"/>
    <w:rsid w:val="00BD7D46"/>
    <w:rsid w:val="00C16F85"/>
    <w:rsid w:val="00C33E0A"/>
    <w:rsid w:val="00C877D2"/>
    <w:rsid w:val="00D952BD"/>
    <w:rsid w:val="00F64BD6"/>
    <w:rsid w:val="00F72ACD"/>
    <w:rsid w:val="00F73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40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2B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12</cp:revision>
  <dcterms:created xsi:type="dcterms:W3CDTF">2019-02-27T20:59:00Z</dcterms:created>
  <dcterms:modified xsi:type="dcterms:W3CDTF">2020-04-05T21:50:00Z</dcterms:modified>
</cp:coreProperties>
</file>